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487" w:rsidRPr="00091487" w:rsidRDefault="00091487" w:rsidP="00091487">
      <w:pPr>
        <w:spacing w:before="100" w:beforeAutospacing="1" w:after="100" w:afterAutospacing="1" w:line="240" w:lineRule="auto"/>
        <w:outlineLvl w:val="1"/>
        <w:rPr>
          <w:rFonts w:ascii="Times New Roman" w:eastAsia="Times New Roman" w:hAnsi="Times New Roman" w:cs="Times New Roman"/>
          <w:b/>
          <w:bCs/>
          <w:sz w:val="36"/>
          <w:szCs w:val="36"/>
        </w:rPr>
      </w:pPr>
      <w:r w:rsidRPr="00091487">
        <w:rPr>
          <w:rFonts w:ascii="Times New Roman" w:eastAsia="Times New Roman" w:hAnsi="Times New Roman" w:cs="Times New Roman"/>
          <w:b/>
          <w:bCs/>
          <w:sz w:val="36"/>
          <w:szCs w:val="36"/>
        </w:rPr>
        <w:t>Người xin thị thực cần phải nộp:</w:t>
      </w:r>
    </w:p>
    <w:p w:rsidR="00091487" w:rsidRPr="00091487" w:rsidRDefault="00091487" w:rsidP="00091487">
      <w:pPr>
        <w:spacing w:before="100" w:beforeAutospacing="1" w:after="100" w:afterAutospacing="1" w:line="240" w:lineRule="auto"/>
        <w:rPr>
          <w:rFonts w:ascii="Times New Roman" w:eastAsia="Times New Roman" w:hAnsi="Times New Roman" w:cs="Times New Roman"/>
          <w:sz w:val="24"/>
          <w:szCs w:val="24"/>
        </w:rPr>
      </w:pPr>
      <w:r w:rsidRPr="00091487">
        <w:rPr>
          <w:rFonts w:ascii="Times New Roman" w:eastAsia="Times New Roman" w:hAnsi="Times New Roman" w:cs="Times New Roman"/>
          <w:sz w:val="24"/>
          <w:szCs w:val="24"/>
        </w:rPr>
        <w:t xml:space="preserve">1. Tờ khai xin thị thực được điền đầy đủ bằng tiếng Anh, dùng chữ in hoa. </w:t>
      </w:r>
    </w:p>
    <w:p w:rsidR="00091487" w:rsidRPr="00091487" w:rsidRDefault="00091487" w:rsidP="00091487">
      <w:pPr>
        <w:spacing w:before="100" w:beforeAutospacing="1" w:after="100" w:afterAutospacing="1" w:line="240" w:lineRule="auto"/>
        <w:rPr>
          <w:rFonts w:ascii="Times New Roman" w:eastAsia="Times New Roman" w:hAnsi="Times New Roman" w:cs="Times New Roman"/>
          <w:sz w:val="24"/>
          <w:szCs w:val="24"/>
        </w:rPr>
      </w:pPr>
      <w:r w:rsidRPr="00091487">
        <w:rPr>
          <w:rFonts w:ascii="Times New Roman" w:eastAsia="Times New Roman" w:hAnsi="Times New Roman" w:cs="Times New Roman"/>
          <w:sz w:val="24"/>
          <w:szCs w:val="24"/>
        </w:rPr>
        <w:t>2. Hộ chiếu và bản sao hộ chiếu được cấp trong vòng 10 năm trở lại đây và có giá trị ít nhất là ba tháng so với ngày hết hạn của thị thực. Hộ chiếu phải còn ít nhất 2 trang trắng để đóng dấu thị thực. Hộ chiếu cũ có thể được yêu cầu trong trường hợp đã từng được cấp thị thực tới Schengen.</w:t>
      </w:r>
    </w:p>
    <w:p w:rsidR="00091487" w:rsidRPr="00091487" w:rsidRDefault="00091487" w:rsidP="00091487">
      <w:pPr>
        <w:spacing w:before="100" w:beforeAutospacing="1" w:after="100" w:afterAutospacing="1" w:line="240" w:lineRule="auto"/>
        <w:rPr>
          <w:rFonts w:ascii="Times New Roman" w:eastAsia="Times New Roman" w:hAnsi="Times New Roman" w:cs="Times New Roman"/>
          <w:sz w:val="24"/>
          <w:szCs w:val="24"/>
        </w:rPr>
      </w:pPr>
      <w:r w:rsidRPr="00091487">
        <w:rPr>
          <w:rFonts w:ascii="Times New Roman" w:eastAsia="Times New Roman" w:hAnsi="Times New Roman" w:cs="Times New Roman"/>
          <w:sz w:val="24"/>
          <w:szCs w:val="24"/>
        </w:rPr>
        <w:t>3. Hai ảnh hộ chiếu mới với kích thước là 35x45mm và chiều dài từ đỉnh đầu xuống cằm trong khoảng 30-36mm. Ảnh không tuân thủ các yêu cầu này sẽ bị từ chối.</w:t>
      </w:r>
    </w:p>
    <w:p w:rsidR="00091487" w:rsidRPr="00091487" w:rsidRDefault="00091487" w:rsidP="00091487">
      <w:pPr>
        <w:spacing w:before="100" w:beforeAutospacing="1" w:after="100" w:afterAutospacing="1" w:line="240" w:lineRule="auto"/>
        <w:rPr>
          <w:rFonts w:ascii="Times New Roman" w:eastAsia="Times New Roman" w:hAnsi="Times New Roman" w:cs="Times New Roman"/>
          <w:sz w:val="24"/>
          <w:szCs w:val="24"/>
        </w:rPr>
      </w:pPr>
      <w:r w:rsidRPr="00091487">
        <w:rPr>
          <w:rFonts w:ascii="Times New Roman" w:eastAsia="Times New Roman" w:hAnsi="Times New Roman" w:cs="Times New Roman"/>
          <w:sz w:val="24"/>
          <w:szCs w:val="24"/>
        </w:rPr>
        <w:t>4. Chứng minh khả năng tài chính:</w:t>
      </w:r>
    </w:p>
    <w:p w:rsidR="00091487" w:rsidRPr="00091487" w:rsidRDefault="00091487" w:rsidP="00091487">
      <w:pPr>
        <w:spacing w:before="100" w:beforeAutospacing="1" w:after="100" w:afterAutospacing="1" w:line="240" w:lineRule="auto"/>
        <w:rPr>
          <w:rFonts w:ascii="Times New Roman" w:eastAsia="Times New Roman" w:hAnsi="Times New Roman" w:cs="Times New Roman"/>
          <w:sz w:val="24"/>
          <w:szCs w:val="24"/>
        </w:rPr>
      </w:pPr>
      <w:r w:rsidRPr="00091487">
        <w:rPr>
          <w:rFonts w:ascii="Times New Roman" w:eastAsia="Times New Roman" w:hAnsi="Times New Roman" w:cs="Times New Roman"/>
          <w:sz w:val="24"/>
          <w:szCs w:val="24"/>
        </w:rPr>
        <w:t>a, Bản gốc sao kê tài khoản ngân hàng (của công ty hoặc cá nhân) về thu nhập hoặc doanh thu trong ba tháng gần nhất</w:t>
      </w:r>
    </w:p>
    <w:p w:rsidR="00091487" w:rsidRPr="00091487" w:rsidRDefault="00091487" w:rsidP="00091487">
      <w:pPr>
        <w:spacing w:before="100" w:beforeAutospacing="1" w:after="100" w:afterAutospacing="1" w:line="240" w:lineRule="auto"/>
        <w:rPr>
          <w:rFonts w:ascii="Times New Roman" w:eastAsia="Times New Roman" w:hAnsi="Times New Roman" w:cs="Times New Roman"/>
          <w:sz w:val="24"/>
          <w:szCs w:val="24"/>
        </w:rPr>
      </w:pPr>
      <w:r w:rsidRPr="00091487">
        <w:rPr>
          <w:rFonts w:ascii="Times New Roman" w:eastAsia="Times New Roman" w:hAnsi="Times New Roman" w:cs="Times New Roman"/>
          <w:sz w:val="24"/>
          <w:szCs w:val="24"/>
        </w:rPr>
        <w:t>b, Nếu người xin thị thực là người làm công ăn lương:</w:t>
      </w:r>
    </w:p>
    <w:p w:rsidR="00091487" w:rsidRPr="00091487" w:rsidRDefault="00091487" w:rsidP="00091487">
      <w:pPr>
        <w:spacing w:before="100" w:beforeAutospacing="1" w:after="100" w:afterAutospacing="1" w:line="240" w:lineRule="auto"/>
        <w:rPr>
          <w:rFonts w:ascii="Times New Roman" w:eastAsia="Times New Roman" w:hAnsi="Times New Roman" w:cs="Times New Roman"/>
          <w:sz w:val="24"/>
          <w:szCs w:val="24"/>
        </w:rPr>
      </w:pPr>
      <w:r w:rsidRPr="00091487">
        <w:rPr>
          <w:rFonts w:ascii="Times New Roman" w:eastAsia="Times New Roman" w:hAnsi="Times New Roman" w:cs="Times New Roman"/>
          <w:sz w:val="24"/>
          <w:szCs w:val="24"/>
        </w:rPr>
        <w:t>·          Phiếu trả lương của ba tháng gần nhất</w:t>
      </w:r>
    </w:p>
    <w:p w:rsidR="00091487" w:rsidRPr="00091487" w:rsidRDefault="00091487" w:rsidP="00091487">
      <w:pPr>
        <w:spacing w:before="100" w:beforeAutospacing="1" w:after="100" w:afterAutospacing="1" w:line="240" w:lineRule="auto"/>
        <w:rPr>
          <w:rFonts w:ascii="Times New Roman" w:eastAsia="Times New Roman" w:hAnsi="Times New Roman" w:cs="Times New Roman"/>
          <w:sz w:val="24"/>
          <w:szCs w:val="24"/>
        </w:rPr>
      </w:pPr>
      <w:r w:rsidRPr="00091487">
        <w:rPr>
          <w:rFonts w:ascii="Times New Roman" w:eastAsia="Times New Roman" w:hAnsi="Times New Roman" w:cs="Times New Roman"/>
          <w:sz w:val="24"/>
          <w:szCs w:val="24"/>
        </w:rPr>
        <w:t>·          Hợp đồng lao động hoặc chứng nhận gần đây nhất của chủ sử dụng lao động</w:t>
      </w:r>
    </w:p>
    <w:p w:rsidR="00091487" w:rsidRPr="00091487" w:rsidRDefault="00091487" w:rsidP="00091487">
      <w:pPr>
        <w:spacing w:before="100" w:beforeAutospacing="1" w:after="100" w:afterAutospacing="1" w:line="240" w:lineRule="auto"/>
        <w:rPr>
          <w:rFonts w:ascii="Times New Roman" w:eastAsia="Times New Roman" w:hAnsi="Times New Roman" w:cs="Times New Roman"/>
          <w:sz w:val="24"/>
          <w:szCs w:val="24"/>
        </w:rPr>
      </w:pPr>
      <w:r w:rsidRPr="00091487">
        <w:rPr>
          <w:rFonts w:ascii="Times New Roman" w:eastAsia="Times New Roman" w:hAnsi="Times New Roman" w:cs="Times New Roman"/>
          <w:sz w:val="24"/>
          <w:szCs w:val="24"/>
        </w:rPr>
        <w:t>c, Nếu người xin thị thực là chủ doanh nghiệp hoặc tự làm chủ:</w:t>
      </w:r>
    </w:p>
    <w:p w:rsidR="00091487" w:rsidRPr="00091487" w:rsidRDefault="00091487" w:rsidP="00091487">
      <w:pPr>
        <w:spacing w:before="100" w:beforeAutospacing="1" w:after="100" w:afterAutospacing="1" w:line="240" w:lineRule="auto"/>
        <w:rPr>
          <w:rFonts w:ascii="Times New Roman" w:eastAsia="Times New Roman" w:hAnsi="Times New Roman" w:cs="Times New Roman"/>
          <w:sz w:val="24"/>
          <w:szCs w:val="24"/>
        </w:rPr>
      </w:pPr>
      <w:r w:rsidRPr="00091487">
        <w:rPr>
          <w:rFonts w:ascii="Times New Roman" w:eastAsia="Times New Roman" w:hAnsi="Times New Roman" w:cs="Times New Roman"/>
          <w:sz w:val="24"/>
          <w:szCs w:val="24"/>
        </w:rPr>
        <w:t>·          Báo cáo thanh toán thuế</w:t>
      </w:r>
    </w:p>
    <w:p w:rsidR="00091487" w:rsidRPr="00091487" w:rsidRDefault="00091487" w:rsidP="00091487">
      <w:pPr>
        <w:spacing w:before="100" w:beforeAutospacing="1" w:after="100" w:afterAutospacing="1" w:line="240" w:lineRule="auto"/>
        <w:rPr>
          <w:rFonts w:ascii="Times New Roman" w:eastAsia="Times New Roman" w:hAnsi="Times New Roman" w:cs="Times New Roman"/>
          <w:sz w:val="24"/>
          <w:szCs w:val="24"/>
        </w:rPr>
      </w:pPr>
      <w:r w:rsidRPr="00091487">
        <w:rPr>
          <w:rFonts w:ascii="Times New Roman" w:eastAsia="Times New Roman" w:hAnsi="Times New Roman" w:cs="Times New Roman"/>
          <w:sz w:val="24"/>
          <w:szCs w:val="24"/>
        </w:rPr>
        <w:t>5. Giấy tờ cần phải nộp từ phía công ty mời/bảo trợ:</w:t>
      </w:r>
    </w:p>
    <w:p w:rsidR="00091487" w:rsidRPr="00091487" w:rsidRDefault="00091487" w:rsidP="00091487">
      <w:pPr>
        <w:spacing w:before="100" w:beforeAutospacing="1" w:after="100" w:afterAutospacing="1" w:line="240" w:lineRule="auto"/>
        <w:rPr>
          <w:rFonts w:ascii="Times New Roman" w:eastAsia="Times New Roman" w:hAnsi="Times New Roman" w:cs="Times New Roman"/>
          <w:sz w:val="24"/>
          <w:szCs w:val="24"/>
        </w:rPr>
      </w:pPr>
      <w:r w:rsidRPr="00091487">
        <w:rPr>
          <w:rFonts w:ascii="Times New Roman" w:eastAsia="Times New Roman" w:hAnsi="Times New Roman" w:cs="Times New Roman"/>
          <w:sz w:val="24"/>
          <w:szCs w:val="24"/>
        </w:rPr>
        <w:t xml:space="preserve">Thư mời bản chính (không phải bản sao, chụp hoặc fax) của công ty mời dự họp, hội nghị hoặc các sự kiện liên quan đến thương mại, công nghiệp hoặc công việc </w:t>
      </w:r>
    </w:p>
    <w:p w:rsidR="00091487" w:rsidRPr="00091487" w:rsidRDefault="00091487" w:rsidP="00091487">
      <w:pPr>
        <w:spacing w:before="100" w:beforeAutospacing="1" w:after="100" w:afterAutospacing="1" w:line="240" w:lineRule="auto"/>
        <w:rPr>
          <w:rFonts w:ascii="Times New Roman" w:eastAsia="Times New Roman" w:hAnsi="Times New Roman" w:cs="Times New Roman"/>
          <w:sz w:val="24"/>
          <w:szCs w:val="24"/>
        </w:rPr>
      </w:pPr>
      <w:r w:rsidRPr="00091487">
        <w:rPr>
          <w:rFonts w:ascii="Times New Roman" w:eastAsia="Times New Roman" w:hAnsi="Times New Roman" w:cs="Times New Roman"/>
          <w:sz w:val="24"/>
          <w:szCs w:val="24"/>
        </w:rPr>
        <w:t>6. Bằng chứng về nơi lưu trú: xác nhận đặt phòng khách sạn</w:t>
      </w:r>
    </w:p>
    <w:p w:rsidR="00091487" w:rsidRPr="00091487" w:rsidRDefault="00091487" w:rsidP="00091487">
      <w:pPr>
        <w:spacing w:before="100" w:beforeAutospacing="1" w:after="100" w:afterAutospacing="1" w:line="240" w:lineRule="auto"/>
        <w:rPr>
          <w:rFonts w:ascii="Times New Roman" w:eastAsia="Times New Roman" w:hAnsi="Times New Roman" w:cs="Times New Roman"/>
          <w:sz w:val="24"/>
          <w:szCs w:val="24"/>
        </w:rPr>
      </w:pPr>
      <w:r w:rsidRPr="00091487">
        <w:rPr>
          <w:rFonts w:ascii="Times New Roman" w:eastAsia="Times New Roman" w:hAnsi="Times New Roman" w:cs="Times New Roman"/>
          <w:sz w:val="24"/>
          <w:szCs w:val="24"/>
        </w:rPr>
        <w:t>7. Các giấy tờ khác thể hiện sự tồn tại quan hệ công việc hay thương mại (nếu có).</w:t>
      </w:r>
    </w:p>
    <w:p w:rsidR="00091487" w:rsidRPr="00091487" w:rsidRDefault="00091487" w:rsidP="00091487">
      <w:pPr>
        <w:spacing w:before="100" w:beforeAutospacing="1" w:after="100" w:afterAutospacing="1" w:line="240" w:lineRule="auto"/>
        <w:rPr>
          <w:rFonts w:ascii="Times New Roman" w:eastAsia="Times New Roman" w:hAnsi="Times New Roman" w:cs="Times New Roman"/>
          <w:sz w:val="24"/>
          <w:szCs w:val="24"/>
        </w:rPr>
      </w:pPr>
      <w:r w:rsidRPr="00091487">
        <w:rPr>
          <w:rFonts w:ascii="Times New Roman" w:eastAsia="Times New Roman" w:hAnsi="Times New Roman" w:cs="Times New Roman"/>
          <w:sz w:val="24"/>
          <w:szCs w:val="24"/>
        </w:rPr>
        <w:t>8. Vé vào cửa hội chợ và hội nghị (nếu có).</w:t>
      </w:r>
    </w:p>
    <w:p w:rsidR="00091487" w:rsidRPr="00091487" w:rsidRDefault="00091487" w:rsidP="00091487">
      <w:pPr>
        <w:spacing w:before="100" w:beforeAutospacing="1" w:after="100" w:afterAutospacing="1" w:line="240" w:lineRule="auto"/>
        <w:rPr>
          <w:rFonts w:ascii="Times New Roman" w:eastAsia="Times New Roman" w:hAnsi="Times New Roman" w:cs="Times New Roman"/>
          <w:sz w:val="24"/>
          <w:szCs w:val="24"/>
        </w:rPr>
      </w:pPr>
      <w:r w:rsidRPr="00091487">
        <w:rPr>
          <w:rFonts w:ascii="Times New Roman" w:eastAsia="Times New Roman" w:hAnsi="Times New Roman" w:cs="Times New Roman"/>
          <w:sz w:val="24"/>
          <w:szCs w:val="24"/>
        </w:rPr>
        <w:t>9. Giấy tờ chứng minh hoạt động kinh doanh của công ty (giấy phép xuất nhập khẩu, bằng chứng về các hoạt động kinh doanh trước đây, chứng nhận đăng ký kinh doanh của công ty*).</w:t>
      </w:r>
    </w:p>
    <w:p w:rsidR="00091487" w:rsidRPr="00091487" w:rsidRDefault="00091487" w:rsidP="00091487">
      <w:pPr>
        <w:spacing w:before="100" w:beforeAutospacing="1" w:after="100" w:afterAutospacing="1" w:line="240" w:lineRule="auto"/>
        <w:rPr>
          <w:rFonts w:ascii="Times New Roman" w:eastAsia="Times New Roman" w:hAnsi="Times New Roman" w:cs="Times New Roman"/>
          <w:sz w:val="24"/>
          <w:szCs w:val="24"/>
        </w:rPr>
      </w:pPr>
      <w:r w:rsidRPr="00091487">
        <w:rPr>
          <w:rFonts w:ascii="Times New Roman" w:eastAsia="Times New Roman" w:hAnsi="Times New Roman" w:cs="Times New Roman"/>
          <w:sz w:val="24"/>
          <w:szCs w:val="24"/>
        </w:rPr>
        <w:t>10. Thư Chứng nhận của công ty về chuyến công tác /quyết định cử đi công tác của cơ quan.</w:t>
      </w:r>
    </w:p>
    <w:p w:rsidR="00091487" w:rsidRPr="00091487" w:rsidRDefault="00091487" w:rsidP="00091487">
      <w:pPr>
        <w:spacing w:before="100" w:beforeAutospacing="1" w:after="100" w:afterAutospacing="1" w:line="240" w:lineRule="auto"/>
        <w:rPr>
          <w:rFonts w:ascii="Times New Roman" w:eastAsia="Times New Roman" w:hAnsi="Times New Roman" w:cs="Times New Roman"/>
          <w:sz w:val="24"/>
          <w:szCs w:val="24"/>
        </w:rPr>
      </w:pPr>
      <w:r w:rsidRPr="00091487">
        <w:rPr>
          <w:rFonts w:ascii="Times New Roman" w:eastAsia="Times New Roman" w:hAnsi="Times New Roman" w:cs="Times New Roman"/>
          <w:sz w:val="24"/>
          <w:szCs w:val="24"/>
        </w:rPr>
        <w:t>11. Đặt chỗ vé máy bay khứ hồi</w:t>
      </w:r>
    </w:p>
    <w:p w:rsidR="00091487" w:rsidRPr="00091487" w:rsidRDefault="00091487" w:rsidP="00091487">
      <w:pPr>
        <w:spacing w:before="100" w:beforeAutospacing="1" w:after="100" w:afterAutospacing="1" w:line="240" w:lineRule="auto"/>
        <w:rPr>
          <w:rFonts w:ascii="Times New Roman" w:eastAsia="Times New Roman" w:hAnsi="Times New Roman" w:cs="Times New Roman"/>
          <w:sz w:val="24"/>
          <w:szCs w:val="24"/>
        </w:rPr>
      </w:pPr>
      <w:r w:rsidRPr="00091487">
        <w:rPr>
          <w:rFonts w:ascii="Times New Roman" w:eastAsia="Times New Roman" w:hAnsi="Times New Roman" w:cs="Times New Roman"/>
          <w:sz w:val="24"/>
          <w:szCs w:val="24"/>
        </w:rPr>
        <w:lastRenderedPageBreak/>
        <w:t>12. Bảo hiểm y tế du lịch cho toàn bộ thời gian dự định lưu trú, có giá trị cho tất cả các quốc gia thuộc khối Schengen bao gồm mọi chi phí liên quan đến việc trở về Việt nam vì lý do y tế, điều trị y tế khẩn cấp, cấp cứu tại bệnh viện hoặc tử vong (mức bảo hiểm tối thiểu là 850 triệu đồng)</w:t>
      </w:r>
    </w:p>
    <w:p w:rsidR="00091487" w:rsidRPr="00091487" w:rsidRDefault="00091487" w:rsidP="00091487">
      <w:pPr>
        <w:spacing w:before="100" w:beforeAutospacing="1" w:after="100" w:afterAutospacing="1" w:line="240" w:lineRule="auto"/>
        <w:rPr>
          <w:rFonts w:ascii="Times New Roman" w:eastAsia="Times New Roman" w:hAnsi="Times New Roman" w:cs="Times New Roman"/>
          <w:sz w:val="24"/>
          <w:szCs w:val="24"/>
        </w:rPr>
      </w:pPr>
      <w:r w:rsidRPr="00091487">
        <w:rPr>
          <w:rFonts w:ascii="Times New Roman" w:eastAsia="Times New Roman" w:hAnsi="Times New Roman" w:cs="Times New Roman"/>
          <w:sz w:val="24"/>
          <w:szCs w:val="24"/>
        </w:rPr>
        <w:t> </w:t>
      </w:r>
    </w:p>
    <w:p w:rsidR="00091487" w:rsidRPr="00091487" w:rsidRDefault="00091487" w:rsidP="00091487">
      <w:pPr>
        <w:spacing w:before="100" w:beforeAutospacing="1" w:after="100" w:afterAutospacing="1" w:line="240" w:lineRule="auto"/>
        <w:rPr>
          <w:rFonts w:ascii="Times New Roman" w:eastAsia="Times New Roman" w:hAnsi="Times New Roman" w:cs="Times New Roman"/>
          <w:sz w:val="24"/>
          <w:szCs w:val="24"/>
        </w:rPr>
      </w:pPr>
      <w:r w:rsidRPr="00091487">
        <w:rPr>
          <w:rFonts w:ascii="Times New Roman" w:eastAsia="Times New Roman" w:hAnsi="Times New Roman" w:cs="Times New Roman"/>
          <w:sz w:val="24"/>
          <w:szCs w:val="24"/>
          <w:u w:val="single"/>
        </w:rPr>
        <w:t>Người xin thị thực phải xuất trình vé máy bay khứ hồi khi đến nhận hộ chiếu và thị thực tại sứ quán.</w:t>
      </w:r>
    </w:p>
    <w:p w:rsidR="00091487" w:rsidRPr="00091487" w:rsidRDefault="00091487" w:rsidP="00091487">
      <w:pPr>
        <w:spacing w:before="100" w:beforeAutospacing="1" w:after="100" w:afterAutospacing="1" w:line="240" w:lineRule="auto"/>
        <w:rPr>
          <w:rFonts w:ascii="Times New Roman" w:eastAsia="Times New Roman" w:hAnsi="Times New Roman" w:cs="Times New Roman"/>
          <w:sz w:val="24"/>
          <w:szCs w:val="24"/>
        </w:rPr>
      </w:pPr>
      <w:r w:rsidRPr="00091487">
        <w:rPr>
          <w:rFonts w:ascii="Times New Roman" w:eastAsia="Times New Roman" w:hAnsi="Times New Roman" w:cs="Times New Roman"/>
          <w:sz w:val="24"/>
          <w:szCs w:val="24"/>
        </w:rPr>
        <w:t>Lưu ý: Các giấy tờ chính thức có dấu * phải là mới nhất (tối đa là cấp cách đó 3 tháng) và được xác nhận bởi cơ quan có thẩm quyền tại địa phương và phải kèm theo bản dịch (bản dịch đã được công chứng)sang tiếng Anh.</w:t>
      </w:r>
    </w:p>
    <w:p w:rsidR="00091487" w:rsidRPr="00091487" w:rsidRDefault="00091487" w:rsidP="00091487">
      <w:pPr>
        <w:spacing w:before="100" w:beforeAutospacing="1" w:after="100" w:afterAutospacing="1" w:line="240" w:lineRule="auto"/>
        <w:rPr>
          <w:rFonts w:ascii="Times New Roman" w:eastAsia="Times New Roman" w:hAnsi="Times New Roman" w:cs="Times New Roman"/>
          <w:sz w:val="24"/>
          <w:szCs w:val="24"/>
        </w:rPr>
      </w:pPr>
      <w:r w:rsidRPr="00091487">
        <w:rPr>
          <w:rFonts w:ascii="Times New Roman" w:eastAsia="Times New Roman" w:hAnsi="Times New Roman" w:cs="Times New Roman"/>
          <w:sz w:val="24"/>
          <w:szCs w:val="24"/>
        </w:rPr>
        <w:t> </w:t>
      </w:r>
    </w:p>
    <w:p w:rsidR="00091487" w:rsidRPr="00091487" w:rsidRDefault="00091487" w:rsidP="00091487">
      <w:pPr>
        <w:spacing w:before="100" w:beforeAutospacing="1" w:after="100" w:afterAutospacing="1" w:line="240" w:lineRule="auto"/>
        <w:rPr>
          <w:rFonts w:ascii="Times New Roman" w:eastAsia="Times New Roman" w:hAnsi="Times New Roman" w:cs="Times New Roman"/>
          <w:sz w:val="24"/>
          <w:szCs w:val="24"/>
        </w:rPr>
      </w:pPr>
      <w:r w:rsidRPr="00091487">
        <w:rPr>
          <w:rFonts w:ascii="Times New Roman" w:eastAsia="Times New Roman" w:hAnsi="Times New Roman" w:cs="Times New Roman"/>
          <w:sz w:val="24"/>
          <w:szCs w:val="24"/>
        </w:rPr>
        <w:t>Ngoài tất cả những giấy tờ nêu trên, người xin thị thực có thể được yêu cầu cung cấp thêm thông tin.</w:t>
      </w:r>
    </w:p>
    <w:p w:rsidR="0024541B" w:rsidRDefault="0024541B"/>
    <w:sectPr w:rsidR="002454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091487"/>
    <w:rsid w:val="00091487"/>
    <w:rsid w:val="002454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914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148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914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5235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2042</Characters>
  <Application>Microsoft Office Word</Application>
  <DocSecurity>0</DocSecurity>
  <Lines>17</Lines>
  <Paragraphs>4</Paragraphs>
  <ScaleCrop>false</ScaleCrop>
  <Company>vnn</Company>
  <LinksUpToDate>false</LinksUpToDate>
  <CharactersWithSpaces>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dc:creator>
  <cp:keywords/>
  <dc:description/>
  <cp:lastModifiedBy>vn</cp:lastModifiedBy>
  <cp:revision>3</cp:revision>
  <dcterms:created xsi:type="dcterms:W3CDTF">2013-09-17T02:11:00Z</dcterms:created>
  <dcterms:modified xsi:type="dcterms:W3CDTF">2013-09-17T02:11:00Z</dcterms:modified>
</cp:coreProperties>
</file>